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ED65" w14:textId="7065D1B0" w:rsidR="004C0C40" w:rsidRPr="002629FA" w:rsidRDefault="00972E3E" w:rsidP="00972E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FA">
        <w:rPr>
          <w:rFonts w:ascii="Times New Roman" w:hAnsi="Times New Roman" w:cs="Times New Roman"/>
          <w:b/>
          <w:bCs/>
          <w:sz w:val="24"/>
          <w:szCs w:val="24"/>
        </w:rPr>
        <w:t>SEZNAM LITERÁRNÍCH DĚL K ÚSTNÍ MATURITNÍ ZKOUŠCE Z </w:t>
      </w:r>
      <w:r w:rsidR="002629FA" w:rsidRPr="002629FA">
        <w:rPr>
          <w:rFonts w:ascii="Times New Roman" w:hAnsi="Times New Roman" w:cs="Times New Roman"/>
          <w:b/>
          <w:bCs/>
          <w:sz w:val="24"/>
          <w:szCs w:val="24"/>
        </w:rPr>
        <w:t>CEJ</w:t>
      </w:r>
    </w:p>
    <w:p w14:paraId="2CC758C8" w14:textId="448CDD22" w:rsidR="00D54FC6" w:rsidRPr="002629FA" w:rsidRDefault="002629FA" w:rsidP="00972E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FA">
        <w:rPr>
          <w:rFonts w:ascii="Times New Roman" w:hAnsi="Times New Roman" w:cs="Times New Roman"/>
          <w:b/>
          <w:bCs/>
          <w:sz w:val="24"/>
          <w:szCs w:val="24"/>
        </w:rPr>
        <w:t>SŠ</w:t>
      </w:r>
      <w:r w:rsidR="00E21282" w:rsidRPr="002629FA">
        <w:rPr>
          <w:rFonts w:ascii="Times New Roman" w:hAnsi="Times New Roman" w:cs="Times New Roman"/>
          <w:b/>
          <w:bCs/>
          <w:sz w:val="24"/>
          <w:szCs w:val="24"/>
        </w:rPr>
        <w:t xml:space="preserve"> gastronomická A. </w:t>
      </w:r>
      <w:proofErr w:type="spellStart"/>
      <w:r w:rsidR="00E21282" w:rsidRPr="002629FA">
        <w:rPr>
          <w:rFonts w:ascii="Times New Roman" w:hAnsi="Times New Roman" w:cs="Times New Roman"/>
          <w:b/>
          <w:bCs/>
          <w:sz w:val="24"/>
          <w:szCs w:val="24"/>
        </w:rPr>
        <w:t>Kolpinga</w:t>
      </w:r>
      <w:proofErr w:type="spellEnd"/>
    </w:p>
    <w:p w14:paraId="5FC11482" w14:textId="37CE2A45" w:rsidR="00972E3E" w:rsidRPr="002629FA" w:rsidRDefault="00972E3E" w:rsidP="00972E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FA">
        <w:rPr>
          <w:rFonts w:ascii="Times New Roman" w:hAnsi="Times New Roman" w:cs="Times New Roman"/>
          <w:b/>
          <w:bCs/>
          <w:sz w:val="24"/>
          <w:szCs w:val="24"/>
        </w:rPr>
        <w:t>školní rok 202</w:t>
      </w:r>
      <w:r w:rsidR="00F7217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2629F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7217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F76308C" w14:textId="012360DB" w:rsidR="00972E3E" w:rsidRPr="00972E3E" w:rsidRDefault="00972E3E" w:rsidP="00972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2629FA">
        <w:rPr>
          <w:rFonts w:ascii="Times New Roman" w:hAnsi="Times New Roman" w:cs="Times New Roman"/>
          <w:sz w:val="24"/>
          <w:szCs w:val="24"/>
        </w:rPr>
        <w:t xml:space="preserve"> studenta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BB28FE" w14:textId="0DB15684" w:rsidR="00972E3E" w:rsidRDefault="00972E3E" w:rsidP="00972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třída: </w:t>
      </w:r>
      <w:r w:rsidR="002629FA">
        <w:rPr>
          <w:rFonts w:ascii="Times New Roman" w:hAnsi="Times New Roman" w:cs="Times New Roman"/>
          <w:sz w:val="24"/>
          <w:szCs w:val="24"/>
        </w:rPr>
        <w:t>N2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55"/>
        <w:gridCol w:w="2342"/>
        <w:gridCol w:w="1843"/>
        <w:gridCol w:w="4388"/>
      </w:tblGrid>
      <w:tr w:rsidR="002629FA" w14:paraId="4686ADF5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1F8E1DA2" w14:textId="268E617D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Pořadí </w:t>
            </w:r>
            <w:r w:rsidRPr="00CB1CF3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proofErr w:type="spellStart"/>
            <w:r w:rsidRPr="00CB1CF3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  <w:proofErr w:type="spellEnd"/>
            <w:r w:rsidRPr="00CB1CF3">
              <w:rPr>
                <w:rFonts w:ascii="Times New Roman" w:hAnsi="Times New Roman" w:cs="Times New Roman"/>
                <w:sz w:val="20"/>
                <w:szCs w:val="20"/>
              </w:rPr>
              <w:t>. seznamu</w:t>
            </w:r>
          </w:p>
        </w:tc>
        <w:tc>
          <w:tcPr>
            <w:tcW w:w="1216" w:type="pct"/>
            <w:vAlign w:val="center"/>
          </w:tcPr>
          <w:p w14:paraId="2A13A186" w14:textId="4AAF5FF4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autora</w:t>
            </w:r>
          </w:p>
        </w:tc>
        <w:tc>
          <w:tcPr>
            <w:tcW w:w="957" w:type="pct"/>
            <w:vAlign w:val="center"/>
          </w:tcPr>
          <w:p w14:paraId="4E286B12" w14:textId="6B05D25B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autora</w:t>
            </w:r>
          </w:p>
        </w:tc>
        <w:tc>
          <w:tcPr>
            <w:tcW w:w="2279" w:type="pct"/>
            <w:vAlign w:val="center"/>
          </w:tcPr>
          <w:p w14:paraId="7FA05FC3" w14:textId="789F6732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knihy</w:t>
            </w:r>
          </w:p>
        </w:tc>
      </w:tr>
      <w:tr w:rsidR="002629FA" w14:paraId="1031D426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37CC5C0F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35F46CF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D040395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1E0A678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0C134BAC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62A47B3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5B16C1EB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31A3A4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703A6A7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02761132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5B4AC37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5E38F4EF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A194CB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47A0E4CB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5D59A298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067E6FA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3B8E0DE5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3B7EBD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51DE6F1E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5A38DC64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52BF931C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1A7B769C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D82058F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501BEBFB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292EB79C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526BCADC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0C522E4B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7C6BAF4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2DFEF5F6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34DF39FD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00469BF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2FDA005D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94CBB0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6FAF5866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5BE2FFB3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72C07F5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5DE2240A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78D822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1AC6E8F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67B8EE1B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2E785EEE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5ADE8F5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72D4C34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0FD133B2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38E6BD45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3C9375B9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001813FA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6C30229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7236BC6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213FE263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06F7D1AB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C33392D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4256C1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2AAF46E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44233EB0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2ADCBAF8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70FD8F1D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A682F44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19EA148E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572DC849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1728BB22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109FCEFC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DD465E6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385605EB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61795B1C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1269700A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71FBE91A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82A707F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3F2AA14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1104690B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07A91DDD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7DEB4ED8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73CB11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7E62026F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219EE9E2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713E8344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063EB15B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E26A808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1C0908AF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5CC525C5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687F4171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74FE6AAF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F4FA539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0D825A0C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3DA82C2F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1246E53D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44D5138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3D59F42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3EF7A60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6FDE4D82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77B3ED46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4CA28D5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31526A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2D780180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FA" w14:paraId="49C68E4D" w14:textId="77777777" w:rsidTr="002629FA">
        <w:trPr>
          <w:trHeight w:val="454"/>
        </w:trPr>
        <w:tc>
          <w:tcPr>
            <w:tcW w:w="548" w:type="pct"/>
            <w:vAlign w:val="center"/>
          </w:tcPr>
          <w:p w14:paraId="3E507567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2FB4CFF4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69A8DD2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  <w:vAlign w:val="center"/>
          </w:tcPr>
          <w:p w14:paraId="323F8463" w14:textId="77777777" w:rsidR="002629FA" w:rsidRDefault="002629FA" w:rsidP="0026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B6D349" w14:textId="20230456" w:rsidR="00972E3E" w:rsidRDefault="00972E3E" w:rsidP="00972E3E">
      <w:pPr>
        <w:rPr>
          <w:rFonts w:ascii="Times New Roman" w:hAnsi="Times New Roman" w:cs="Times New Roman"/>
          <w:sz w:val="24"/>
          <w:szCs w:val="24"/>
        </w:rPr>
      </w:pPr>
    </w:p>
    <w:p w14:paraId="7A6A0C70" w14:textId="77777777" w:rsidR="004F5543" w:rsidRDefault="004F5543" w:rsidP="00972E3E">
      <w:pPr>
        <w:rPr>
          <w:rFonts w:ascii="Times New Roman" w:hAnsi="Times New Roman" w:cs="Times New Roman"/>
          <w:sz w:val="24"/>
          <w:szCs w:val="24"/>
        </w:rPr>
      </w:pPr>
    </w:p>
    <w:p w14:paraId="2DEB8F1A" w14:textId="3D529A56" w:rsidR="00972E3E" w:rsidRDefault="002629FA" w:rsidP="00972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Žďár nad Sázavou,</w:t>
      </w:r>
      <w:r w:rsidR="00972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31. 3. 202</w:t>
      </w:r>
      <w:r w:rsidR="00F7217D">
        <w:rPr>
          <w:rFonts w:ascii="Times New Roman" w:hAnsi="Times New Roman" w:cs="Times New Roman"/>
          <w:sz w:val="24"/>
          <w:szCs w:val="24"/>
        </w:rPr>
        <w:t>_</w:t>
      </w:r>
      <w:r w:rsidR="00972E3E">
        <w:rPr>
          <w:rFonts w:ascii="Times New Roman" w:hAnsi="Times New Roman" w:cs="Times New Roman"/>
          <w:sz w:val="24"/>
          <w:szCs w:val="24"/>
        </w:rPr>
        <w:tab/>
      </w:r>
      <w:r w:rsidR="00972E3E">
        <w:rPr>
          <w:rFonts w:ascii="Times New Roman" w:hAnsi="Times New Roman" w:cs="Times New Roman"/>
          <w:sz w:val="24"/>
          <w:szCs w:val="24"/>
        </w:rPr>
        <w:tab/>
      </w:r>
      <w:r w:rsidR="00972E3E">
        <w:rPr>
          <w:rFonts w:ascii="Times New Roman" w:hAnsi="Times New Roman" w:cs="Times New Roman"/>
          <w:sz w:val="24"/>
          <w:szCs w:val="24"/>
        </w:rPr>
        <w:tab/>
      </w:r>
      <w:r w:rsidR="00972E3E">
        <w:rPr>
          <w:rFonts w:ascii="Times New Roman" w:hAnsi="Times New Roman" w:cs="Times New Roman"/>
          <w:sz w:val="24"/>
          <w:szCs w:val="24"/>
        </w:rPr>
        <w:tab/>
      </w:r>
      <w:r w:rsidR="00972E3E">
        <w:rPr>
          <w:rFonts w:ascii="Times New Roman" w:hAnsi="Times New Roman" w:cs="Times New Roman"/>
          <w:sz w:val="24"/>
          <w:szCs w:val="24"/>
        </w:rPr>
        <w:tab/>
      </w:r>
      <w:r w:rsidR="00972E3E">
        <w:rPr>
          <w:rFonts w:ascii="Times New Roman" w:hAnsi="Times New Roman" w:cs="Times New Roman"/>
          <w:sz w:val="24"/>
          <w:szCs w:val="24"/>
        </w:rPr>
        <w:tab/>
        <w:t>vlastnoruční podpis</w:t>
      </w:r>
    </w:p>
    <w:sectPr w:rsidR="00972E3E" w:rsidSect="002629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09"/>
    <w:rsid w:val="00211709"/>
    <w:rsid w:val="002629FA"/>
    <w:rsid w:val="004C0C40"/>
    <w:rsid w:val="004F5543"/>
    <w:rsid w:val="00553109"/>
    <w:rsid w:val="006E6458"/>
    <w:rsid w:val="00972E3E"/>
    <w:rsid w:val="00CB1CF3"/>
    <w:rsid w:val="00D54FC6"/>
    <w:rsid w:val="00E21282"/>
    <w:rsid w:val="00F7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624E"/>
  <w15:chartTrackingRefBased/>
  <w15:docId w15:val="{DE513B0B-84D9-427D-84DC-2E88E8D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Marketa Sedlakova</cp:lastModifiedBy>
  <cp:revision>11</cp:revision>
  <dcterms:created xsi:type="dcterms:W3CDTF">2021-02-17T07:45:00Z</dcterms:created>
  <dcterms:modified xsi:type="dcterms:W3CDTF">2024-01-03T09:18:00Z</dcterms:modified>
</cp:coreProperties>
</file>